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EB" w:rsidRPr="00AF57EB" w:rsidRDefault="00AF57EB" w:rsidP="00AF57EB">
      <w:pPr>
        <w:rPr>
          <w:lang w:val="en-US"/>
        </w:rPr>
      </w:pPr>
      <w:r w:rsidRPr="00AF57EB">
        <w:drawing>
          <wp:inline distT="0" distB="0" distL="0" distR="0" wp14:anchorId="0D896822" wp14:editId="6B6CA057">
            <wp:extent cx="1800225" cy="2042144"/>
            <wp:effectExtent l="0" t="0" r="0" b="0"/>
            <wp:docPr id="5" name="Εικόνα 5" descr="Αποτέλεσμα εικόνας για hello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hello childr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271" cy="205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EB" w:rsidRPr="00AF57EB" w:rsidRDefault="00AF57EB" w:rsidP="00AF57EB">
      <w:pPr>
        <w:rPr>
          <w:b/>
          <w:color w:val="FF0000"/>
          <w:sz w:val="28"/>
          <w:szCs w:val="28"/>
          <w:u w:val="single"/>
          <w:lang w:val="en-US"/>
        </w:rPr>
      </w:pPr>
      <w:r w:rsidRPr="00AF57EB">
        <w:rPr>
          <w:b/>
          <w:color w:val="FF0000"/>
          <w:sz w:val="28"/>
          <w:szCs w:val="28"/>
          <w:u w:val="single"/>
          <w:lang w:val="en-US"/>
        </w:rPr>
        <w:t>Lesson</w:t>
      </w:r>
      <w:r w:rsidRPr="004A49C1">
        <w:rPr>
          <w:b/>
          <w:color w:val="FF0000"/>
          <w:sz w:val="28"/>
          <w:szCs w:val="28"/>
          <w:u w:val="single"/>
          <w:lang w:val="en-US"/>
        </w:rPr>
        <w:t xml:space="preserve"> </w:t>
      </w:r>
      <w:r>
        <w:rPr>
          <w:b/>
          <w:color w:val="FF0000"/>
          <w:sz w:val="28"/>
          <w:szCs w:val="28"/>
          <w:u w:val="single"/>
          <w:lang w:val="en-US"/>
        </w:rPr>
        <w:t>2</w:t>
      </w:r>
    </w:p>
    <w:p w:rsidR="00AF57EB" w:rsidRPr="00AF57EB" w:rsidRDefault="00AF57EB" w:rsidP="00AF57EB">
      <w:pPr>
        <w:rPr>
          <w:b/>
          <w:u w:val="single"/>
          <w:lang w:val="en-US"/>
        </w:rPr>
      </w:pPr>
      <w:r w:rsidRPr="00AF57EB">
        <w:rPr>
          <w:b/>
          <w:u w:val="single"/>
        </w:rPr>
        <w:t>Α</w:t>
      </w:r>
      <w:r w:rsidRPr="004A49C1">
        <w:rPr>
          <w:b/>
          <w:u w:val="single"/>
          <w:lang w:val="en-US"/>
        </w:rPr>
        <w:t xml:space="preserve">’ </w:t>
      </w:r>
      <w:r w:rsidRPr="00AF57EB">
        <w:rPr>
          <w:b/>
          <w:u w:val="single"/>
        </w:rPr>
        <w:t>και</w:t>
      </w:r>
      <w:r w:rsidRPr="004A49C1">
        <w:rPr>
          <w:b/>
          <w:u w:val="single"/>
          <w:lang w:val="en-US"/>
        </w:rPr>
        <w:t xml:space="preserve"> </w:t>
      </w:r>
      <w:r w:rsidRPr="00AF57EB">
        <w:rPr>
          <w:b/>
          <w:u w:val="single"/>
        </w:rPr>
        <w:t>Β΄</w:t>
      </w:r>
      <w:r w:rsidRPr="004A49C1">
        <w:rPr>
          <w:b/>
          <w:u w:val="single"/>
          <w:lang w:val="en-US"/>
        </w:rPr>
        <w:t xml:space="preserve"> </w:t>
      </w:r>
      <w:r w:rsidRPr="00AF57EB">
        <w:rPr>
          <w:b/>
          <w:u w:val="single"/>
        </w:rPr>
        <w:t>τάξη</w:t>
      </w:r>
    </w:p>
    <w:p w:rsidR="00AF57EB" w:rsidRPr="004A49C1" w:rsidRDefault="00AF57EB" w:rsidP="00AF57EB">
      <w:pPr>
        <w:rPr>
          <w:u w:val="single"/>
        </w:rPr>
      </w:pPr>
      <w:r w:rsidRPr="00AF57EB">
        <w:rPr>
          <w:u w:val="single"/>
        </w:rPr>
        <w:t>Βήμα 1:</w:t>
      </w:r>
    </w:p>
    <w:bookmarkStart w:id="0" w:name="_GoBack"/>
    <w:bookmarkEnd w:id="0"/>
    <w:p w:rsidR="00AF57EB" w:rsidRPr="00AF57EB" w:rsidRDefault="00AF57EB" w:rsidP="00AF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F57EB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AF57E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"https://www.youtube.com/watch?v=AA5hOCxlRaI" \t "_blank" </w:instrText>
      </w:r>
      <w:r w:rsidRPr="00AF57EB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  <w:proofErr w:type="spellStart"/>
      <w:r w:rsidRPr="00AF57EB">
        <w:rPr>
          <w:rFonts w:ascii="Open Sans" w:eastAsia="Times New Roman" w:hAnsi="Open Sans" w:cs="Open Sans"/>
          <w:color w:val="285B59"/>
          <w:sz w:val="21"/>
          <w:szCs w:val="21"/>
          <w:u w:val="single"/>
          <w:shd w:val="clear" w:color="auto" w:fill="F5F5F5"/>
          <w:lang w:eastAsia="el-GR"/>
        </w:rPr>
        <w:t>Class</w:t>
      </w:r>
      <w:proofErr w:type="spellEnd"/>
      <w:r w:rsidRPr="00AF57EB">
        <w:rPr>
          <w:rFonts w:ascii="Open Sans" w:eastAsia="Times New Roman" w:hAnsi="Open Sans" w:cs="Open Sans"/>
          <w:color w:val="285B59"/>
          <w:sz w:val="21"/>
          <w:szCs w:val="21"/>
          <w:u w:val="single"/>
          <w:shd w:val="clear" w:color="auto" w:fill="F5F5F5"/>
          <w:lang w:eastAsia="el-GR"/>
        </w:rPr>
        <w:t xml:space="preserve"> </w:t>
      </w:r>
      <w:proofErr w:type="spellStart"/>
      <w:r w:rsidRPr="00AF57EB">
        <w:rPr>
          <w:rFonts w:ascii="Open Sans" w:eastAsia="Times New Roman" w:hAnsi="Open Sans" w:cs="Open Sans"/>
          <w:color w:val="285B59"/>
          <w:sz w:val="21"/>
          <w:szCs w:val="21"/>
          <w:u w:val="single"/>
          <w:shd w:val="clear" w:color="auto" w:fill="F5F5F5"/>
          <w:lang w:eastAsia="el-GR"/>
        </w:rPr>
        <w:t>dialogue</w:t>
      </w:r>
      <w:proofErr w:type="spellEnd"/>
      <w:r w:rsidRPr="00AF57EB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  <w:r w:rsidRPr="00AF57EB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br/>
      </w:r>
    </w:p>
    <w:p w:rsidR="00AF57EB" w:rsidRPr="00AF57EB" w:rsidRDefault="00AF57EB" w:rsidP="00AF57EB">
      <w:pPr>
        <w:shd w:val="clear" w:color="auto" w:fill="F5F5F5"/>
        <w:spacing w:after="15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AF57EB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Ακούμε τον διάλογο που κάνουμε και στην τάξη μας  για να τον θυμηθούμε! Αν μπορούμε να πούμε τα λόγια όταν κρύβονται ακόμη καλύτερα!</w:t>
      </w:r>
    </w:p>
    <w:p w:rsidR="00AF57EB" w:rsidRPr="00AF57EB" w:rsidRDefault="00AF57EB" w:rsidP="00AF57EB">
      <w:pPr>
        <w:shd w:val="clear" w:color="auto" w:fill="F5F5F5"/>
        <w:spacing w:after="15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US" w:eastAsia="el-GR"/>
        </w:rPr>
      </w:pPr>
      <w:hyperlink r:id="rId6" w:history="1">
        <w:r w:rsidRPr="00AF57EB">
          <w:rPr>
            <w:rStyle w:val="-"/>
            <w:rFonts w:ascii="Open Sans" w:eastAsia="Times New Roman" w:hAnsi="Open Sans" w:cs="Open Sans"/>
            <w:sz w:val="21"/>
            <w:szCs w:val="21"/>
            <w:lang w:val="en-US" w:eastAsia="el-GR"/>
          </w:rPr>
          <w:t>https://www.youtube.com/watch?v=AA5hOCxlRaI</w:t>
        </w:r>
      </w:hyperlink>
    </w:p>
    <w:p w:rsidR="00AF57EB" w:rsidRPr="00AF57EB" w:rsidRDefault="00AF57EB" w:rsidP="00AF57EB">
      <w:pPr>
        <w:rPr>
          <w:u w:val="single"/>
          <w:lang w:val="en-US"/>
        </w:rPr>
      </w:pPr>
    </w:p>
    <w:p w:rsidR="00AF57EB" w:rsidRDefault="00AF57EB" w:rsidP="00AF57EB">
      <w:pPr>
        <w:rPr>
          <w:u w:val="single"/>
          <w:lang w:val="en-US"/>
        </w:rPr>
      </w:pPr>
      <w:r w:rsidRPr="00AF57EB">
        <w:rPr>
          <w:u w:val="single"/>
        </w:rPr>
        <w:t>Βήμα</w:t>
      </w:r>
      <w:r w:rsidRPr="00AF57EB">
        <w:rPr>
          <w:u w:val="single"/>
          <w:lang w:val="en-US"/>
        </w:rPr>
        <w:t xml:space="preserve"> 2:</w:t>
      </w:r>
    </w:p>
    <w:p w:rsidR="00AF57EB" w:rsidRPr="00AF57EB" w:rsidRDefault="00AF57EB" w:rsidP="00AF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hyperlink r:id="rId7" w:tgtFrame="_blank" w:history="1">
        <w:r w:rsidRPr="00AF57EB">
          <w:rPr>
            <w:rFonts w:ascii="Open Sans" w:eastAsia="Times New Roman" w:hAnsi="Open Sans" w:cs="Open Sans"/>
            <w:color w:val="285B59"/>
            <w:sz w:val="21"/>
            <w:szCs w:val="21"/>
            <w:u w:val="single"/>
            <w:shd w:val="clear" w:color="auto" w:fill="F5F5F5"/>
            <w:lang w:val="en-US" w:eastAsia="el-GR"/>
          </w:rPr>
          <w:t>How are you?</w:t>
        </w:r>
        <w:r>
          <w:rPr>
            <w:rFonts w:ascii="Open Sans" w:eastAsia="Times New Roman" w:hAnsi="Open Sans" w:cs="Open Sans"/>
            <w:color w:val="285B59"/>
            <w:sz w:val="21"/>
            <w:szCs w:val="21"/>
            <w:u w:val="single"/>
            <w:shd w:val="clear" w:color="auto" w:fill="F5F5F5"/>
            <w:lang w:val="en-US" w:eastAsia="el-GR"/>
          </w:rPr>
          <w:t xml:space="preserve"> </w:t>
        </w:r>
        <w:r w:rsidRPr="00AF57EB">
          <w:rPr>
            <w:rFonts w:ascii="Open Sans" w:eastAsia="Times New Roman" w:hAnsi="Open Sans" w:cs="Open Sans"/>
            <w:color w:val="285B59"/>
            <w:sz w:val="21"/>
            <w:szCs w:val="21"/>
            <w:u w:val="single"/>
            <w:shd w:val="clear" w:color="auto" w:fill="F5F5F5"/>
            <w:lang w:val="en-US" w:eastAsia="el-GR"/>
          </w:rPr>
          <w:t>I am fine!</w:t>
        </w:r>
      </w:hyperlink>
      <w:r w:rsidRPr="00AF57EB">
        <w:rPr>
          <w:rFonts w:ascii="Open Sans" w:eastAsia="Times New Roman" w:hAnsi="Open Sans" w:cs="Open Sans"/>
          <w:color w:val="555555"/>
          <w:sz w:val="21"/>
          <w:szCs w:val="21"/>
          <w:lang w:val="en-US" w:eastAsia="el-GR"/>
        </w:rPr>
        <w:br/>
      </w:r>
    </w:p>
    <w:p w:rsidR="00AF57EB" w:rsidRPr="004A49C1" w:rsidRDefault="00AF57EB" w:rsidP="00AF57EB">
      <w:pPr>
        <w:shd w:val="clear" w:color="auto" w:fill="F5F5F5"/>
        <w:spacing w:after="15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AF57EB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Συνεχίζουμε με το τραγουδάκι αυτό για να μάθουμε τον διάλογο του χαιρετισμού!</w:t>
      </w:r>
    </w:p>
    <w:p w:rsidR="00AF57EB" w:rsidRPr="00AF57EB" w:rsidRDefault="00AF57EB" w:rsidP="00AF57EB">
      <w:pPr>
        <w:shd w:val="clear" w:color="auto" w:fill="F5F5F5"/>
        <w:spacing w:after="15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US" w:eastAsia="el-GR"/>
        </w:rPr>
      </w:pPr>
      <w:hyperlink r:id="rId8" w:history="1">
        <w:r w:rsidRPr="00AF57EB">
          <w:rPr>
            <w:rStyle w:val="-"/>
            <w:rFonts w:ascii="Open Sans" w:eastAsia="Times New Roman" w:hAnsi="Open Sans" w:cs="Open Sans"/>
            <w:sz w:val="21"/>
            <w:szCs w:val="21"/>
            <w:lang w:val="en-US" w:eastAsia="el-GR"/>
          </w:rPr>
          <w:t>https://www.youtube.com/watch?v=03XgDWozJOw</w:t>
        </w:r>
      </w:hyperlink>
    </w:p>
    <w:p w:rsidR="00AF57EB" w:rsidRPr="00AF57EB" w:rsidRDefault="00AF57EB" w:rsidP="00AF57EB">
      <w:pPr>
        <w:rPr>
          <w:lang w:val="en-US"/>
        </w:rPr>
      </w:pPr>
    </w:p>
    <w:p w:rsidR="00AF57EB" w:rsidRPr="00AF57EB" w:rsidRDefault="00AF57EB" w:rsidP="00AF57EB">
      <w:pPr>
        <w:rPr>
          <w:u w:val="single"/>
        </w:rPr>
      </w:pPr>
      <w:r w:rsidRPr="00AF57EB">
        <w:rPr>
          <w:u w:val="single"/>
        </w:rPr>
        <w:t xml:space="preserve">Βήμα 3: </w:t>
      </w:r>
    </w:p>
    <w:p w:rsidR="00AF57EB" w:rsidRPr="00AF57EB" w:rsidRDefault="00AF57EB" w:rsidP="00AF5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9" w:tgtFrame="_blank" w:history="1">
        <w:proofErr w:type="spellStart"/>
        <w:r w:rsidRPr="00AF57EB">
          <w:rPr>
            <w:rFonts w:ascii="Open Sans" w:eastAsia="Times New Roman" w:hAnsi="Open Sans" w:cs="Open Sans"/>
            <w:color w:val="285B59"/>
            <w:sz w:val="21"/>
            <w:szCs w:val="21"/>
            <w:u w:val="single"/>
            <w:shd w:val="clear" w:color="auto" w:fill="F5F5F5"/>
            <w:lang w:eastAsia="el-GR"/>
          </w:rPr>
          <w:t>Goodbye</w:t>
        </w:r>
        <w:proofErr w:type="spellEnd"/>
        <w:r w:rsidRPr="00AF57EB">
          <w:rPr>
            <w:rFonts w:ascii="Open Sans" w:eastAsia="Times New Roman" w:hAnsi="Open Sans" w:cs="Open Sans"/>
            <w:color w:val="285B59"/>
            <w:sz w:val="21"/>
            <w:szCs w:val="21"/>
            <w:u w:val="single"/>
            <w:shd w:val="clear" w:color="auto" w:fill="F5F5F5"/>
            <w:lang w:eastAsia="el-GR"/>
          </w:rPr>
          <w:t>!</w:t>
        </w:r>
      </w:hyperlink>
      <w:r w:rsidRPr="00AF57EB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br/>
      </w:r>
    </w:p>
    <w:p w:rsidR="00AF57EB" w:rsidRDefault="00AF57EB" w:rsidP="00AF57EB">
      <w:pPr>
        <w:shd w:val="clear" w:color="auto" w:fill="F5F5F5"/>
        <w:spacing w:after="15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US" w:eastAsia="el-GR"/>
        </w:rPr>
      </w:pPr>
      <w:r w:rsidRPr="00AF57EB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 xml:space="preserve">Τώρα ήρθε η ώρα να μάθουμε το </w:t>
      </w:r>
      <w:proofErr w:type="spellStart"/>
      <w:r w:rsidRPr="00AF57EB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goodbye</w:t>
      </w:r>
      <w:proofErr w:type="spellEnd"/>
      <w:r w:rsidRPr="00AF57EB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!</w:t>
      </w:r>
    </w:p>
    <w:p w:rsidR="00AF57EB" w:rsidRPr="00AF57EB" w:rsidRDefault="00AF57EB" w:rsidP="00AF57EB">
      <w:pPr>
        <w:shd w:val="clear" w:color="auto" w:fill="F5F5F5"/>
        <w:spacing w:after="150" w:line="240" w:lineRule="auto"/>
        <w:rPr>
          <w:rFonts w:ascii="Open Sans" w:eastAsia="Times New Roman" w:hAnsi="Open Sans" w:cs="Open Sans"/>
          <w:color w:val="555555"/>
          <w:sz w:val="21"/>
          <w:szCs w:val="21"/>
          <w:lang w:val="en-US" w:eastAsia="el-GR"/>
        </w:rPr>
      </w:pPr>
      <w:hyperlink r:id="rId10" w:history="1">
        <w:r w:rsidRPr="00AF57EB">
          <w:rPr>
            <w:rStyle w:val="-"/>
            <w:rFonts w:ascii="Open Sans" w:eastAsia="Times New Roman" w:hAnsi="Open Sans" w:cs="Open Sans"/>
            <w:sz w:val="21"/>
            <w:szCs w:val="21"/>
            <w:lang w:val="en-US" w:eastAsia="el-GR"/>
          </w:rPr>
          <w:t>https://www.youtube.com/watch?v=STMl4yjPpoM</w:t>
        </w:r>
      </w:hyperlink>
    </w:p>
    <w:p w:rsidR="00AF57EB" w:rsidRPr="004A49C1" w:rsidRDefault="00AF57EB">
      <w:pPr>
        <w:rPr>
          <w:lang w:val="en-US"/>
        </w:rPr>
      </w:pPr>
    </w:p>
    <w:p w:rsidR="00AF57EB" w:rsidRPr="004A49C1" w:rsidRDefault="00AF57EB">
      <w:pPr>
        <w:rPr>
          <w:lang w:val="en-US"/>
        </w:rPr>
      </w:pPr>
    </w:p>
    <w:p w:rsidR="00AF57EB" w:rsidRPr="004A49C1" w:rsidRDefault="00AF57EB">
      <w:pPr>
        <w:rPr>
          <w:lang w:val="en-US"/>
        </w:rPr>
      </w:pPr>
    </w:p>
    <w:p w:rsidR="00AF57EB" w:rsidRPr="004A49C1" w:rsidRDefault="00AF57EB">
      <w:pPr>
        <w:rPr>
          <w:lang w:val="en-US"/>
        </w:rPr>
      </w:pPr>
    </w:p>
    <w:p w:rsidR="00285914" w:rsidRDefault="00AF57EB">
      <w:pPr>
        <w:rPr>
          <w:u w:val="single"/>
        </w:rPr>
      </w:pPr>
      <w:r>
        <w:rPr>
          <w:lang w:val="en-US"/>
        </w:rPr>
        <w:lastRenderedPageBreak/>
        <w:t xml:space="preserve"> </w:t>
      </w:r>
      <w:r w:rsidRPr="00AF57EB">
        <w:rPr>
          <w:u w:val="single"/>
        </w:rPr>
        <w:t>Βήμα 4</w:t>
      </w:r>
      <w:r>
        <w:rPr>
          <w:u w:val="single"/>
        </w:rPr>
        <w:t>:</w:t>
      </w:r>
    </w:p>
    <w:p w:rsidR="00AF57EB" w:rsidRDefault="00AF57EB" w:rsidP="00AF57EB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  <w:u w:val="single"/>
        </w:rPr>
        <w:t>Ώρα για παιχνίδι!!</w:t>
      </w:r>
    </w:p>
    <w:p w:rsidR="00AF57EB" w:rsidRPr="00AF57EB" w:rsidRDefault="00AF57EB" w:rsidP="00AF57EB">
      <w:pPr>
        <w:rPr>
          <w:sz w:val="24"/>
          <w:szCs w:val="24"/>
          <w:lang w:val="en-US"/>
        </w:rPr>
      </w:pPr>
      <w:r>
        <w:rPr>
          <w:noProof/>
          <w:lang w:eastAsia="el-GR"/>
        </w:rPr>
        <w:drawing>
          <wp:inline distT="0" distB="0" distL="0" distR="0" wp14:anchorId="0F330636" wp14:editId="66EBB181">
            <wp:extent cx="3362325" cy="2237474"/>
            <wp:effectExtent l="0" t="0" r="0" b="0"/>
            <wp:docPr id="3" name="Εικόνα 3" descr="For a Child with Special Needs It's Not About the Toy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 a Child with Special Needs It's Not About the Toy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23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EB" w:rsidRDefault="00AF57EB" w:rsidP="00AF57EB">
      <w:pPr>
        <w:rPr>
          <w:sz w:val="24"/>
          <w:szCs w:val="24"/>
        </w:rPr>
      </w:pPr>
      <w:r>
        <w:rPr>
          <w:sz w:val="24"/>
          <w:szCs w:val="24"/>
        </w:rPr>
        <w:t xml:space="preserve">Αγαπητοί γονείς τώρα ήρθε η ώρα τα παιδιά να εξασκήσουν τους διαλόγους που μάθαμε στο σχολείο και ξαναθυμήθηκαν με τα τραγούδια εδώ παίζοντας με τα παιχνίδια τους. Αρκουδάκια, κούκλες, </w:t>
      </w:r>
      <w:proofErr w:type="spellStart"/>
      <w:r>
        <w:rPr>
          <w:sz w:val="24"/>
          <w:szCs w:val="24"/>
        </w:rPr>
        <w:t>υπερήρωες</w:t>
      </w:r>
      <w:proofErr w:type="spellEnd"/>
      <w:r>
        <w:rPr>
          <w:sz w:val="24"/>
          <w:szCs w:val="24"/>
        </w:rPr>
        <w:t xml:space="preserve"> και ότι άλλο τους αρέσει. Το έχουμε παίξει και στην τάξη άρα θα σας δείξουν τα παιδιά τον τρόπο. Παίζουν μόνα, με εσάς, με τα αδέλφια τους αν έχουν..</w:t>
      </w:r>
    </w:p>
    <w:p w:rsidR="00AF57EB" w:rsidRDefault="00AF57EB" w:rsidP="00AF57EB">
      <w:pPr>
        <w:rPr>
          <w:sz w:val="24"/>
          <w:szCs w:val="24"/>
        </w:rPr>
      </w:pPr>
      <w:r>
        <w:rPr>
          <w:sz w:val="24"/>
          <w:szCs w:val="24"/>
        </w:rPr>
        <w:t>Ο διάλογος πάει ως εξής:</w:t>
      </w:r>
    </w:p>
    <w:p w:rsidR="00AF57EB" w:rsidRDefault="00AF57EB" w:rsidP="00AF57EB">
      <w:pPr>
        <w:rPr>
          <w:b/>
          <w:sz w:val="24"/>
          <w:szCs w:val="24"/>
          <w:lang w:val="en-US"/>
        </w:rPr>
      </w:pPr>
      <w:r w:rsidRPr="00AF57EB">
        <w:rPr>
          <w:b/>
          <w:sz w:val="24"/>
          <w:szCs w:val="24"/>
          <w:lang w:val="en-US"/>
        </w:rPr>
        <w:t>-</w:t>
      </w:r>
      <w:r>
        <w:rPr>
          <w:b/>
          <w:sz w:val="24"/>
          <w:szCs w:val="24"/>
          <w:lang w:val="en-US"/>
        </w:rPr>
        <w:t>Hello!</w:t>
      </w:r>
    </w:p>
    <w:p w:rsidR="00AF57EB" w:rsidRDefault="00AF57EB" w:rsidP="00AF57E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-Hello!</w:t>
      </w:r>
    </w:p>
    <w:p w:rsidR="00AF57EB" w:rsidRDefault="00AF57EB" w:rsidP="00AF57E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-How are you?</w:t>
      </w:r>
    </w:p>
    <w:p w:rsidR="00AF57EB" w:rsidRDefault="00AF57EB" w:rsidP="00AF57E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-I am fine thank you (</w:t>
      </w:r>
      <w:r>
        <w:rPr>
          <w:b/>
          <w:sz w:val="24"/>
          <w:szCs w:val="24"/>
        </w:rPr>
        <w:t>ή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απλά</w:t>
      </w:r>
      <w:r>
        <w:rPr>
          <w:b/>
          <w:sz w:val="24"/>
          <w:szCs w:val="24"/>
          <w:lang w:val="en-US"/>
        </w:rPr>
        <w:t xml:space="preserve"> fine thanks)</w:t>
      </w:r>
    </w:p>
    <w:p w:rsidR="00AF57EB" w:rsidRDefault="00AF57EB" w:rsidP="00AF57E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-What’s your name?</w:t>
      </w:r>
      <w:r w:rsidR="000E3AAB">
        <w:rPr>
          <w:b/>
          <w:sz w:val="24"/>
          <w:szCs w:val="24"/>
          <w:lang w:val="en-US"/>
        </w:rPr>
        <w:t xml:space="preserve">                                                                     </w:t>
      </w:r>
    </w:p>
    <w:p w:rsidR="00AF57EB" w:rsidRDefault="00AF57EB" w:rsidP="00AF57E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-My name is ……. (</w:t>
      </w:r>
      <w:proofErr w:type="gramStart"/>
      <w:r>
        <w:rPr>
          <w:b/>
          <w:sz w:val="24"/>
          <w:szCs w:val="24"/>
        </w:rPr>
        <w:t>ή</w:t>
      </w:r>
      <w:proofErr w:type="gramEnd"/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απλά</w:t>
      </w:r>
      <w:r>
        <w:rPr>
          <w:b/>
          <w:sz w:val="24"/>
          <w:szCs w:val="24"/>
          <w:lang w:val="en-US"/>
        </w:rPr>
        <w:t xml:space="preserve"> I am………)</w:t>
      </w:r>
    </w:p>
    <w:p w:rsidR="00AF57EB" w:rsidRDefault="00AF57EB" w:rsidP="00AF57E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-What’s your name?</w:t>
      </w:r>
    </w:p>
    <w:p w:rsidR="00AF57EB" w:rsidRDefault="00AF57EB" w:rsidP="00AF57E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-My name is……</w:t>
      </w:r>
    </w:p>
    <w:p w:rsidR="00AF57EB" w:rsidRDefault="00AF57EB" w:rsidP="00AF57E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-Goodbye!</w:t>
      </w:r>
    </w:p>
    <w:p w:rsidR="00AF57EB" w:rsidRDefault="00AF57EB" w:rsidP="00AF57E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-Goodbye!</w:t>
      </w:r>
    </w:p>
    <w:p w:rsidR="00AF57EB" w:rsidRDefault="00AF57EB" w:rsidP="00AF57EB">
      <w:pPr>
        <w:rPr>
          <w:sz w:val="24"/>
          <w:szCs w:val="24"/>
          <w:lang w:val="en-US"/>
        </w:rPr>
      </w:pPr>
      <w:r>
        <w:rPr>
          <w:sz w:val="24"/>
          <w:szCs w:val="24"/>
        </w:rPr>
        <w:t>Αν θυμούνται και άλλες φράσεις από τα τραγούδια τόσο το καλύτερο!! Καλή διασκέδαση!</w:t>
      </w:r>
    </w:p>
    <w:p w:rsidR="000E3AAB" w:rsidRPr="000E3AAB" w:rsidRDefault="000E3AAB" w:rsidP="00AF57EB">
      <w:pPr>
        <w:rPr>
          <w:sz w:val="24"/>
          <w:szCs w:val="24"/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11FFAAF6" wp14:editId="184E6308">
            <wp:extent cx="2095500" cy="2095500"/>
            <wp:effectExtent l="0" t="0" r="0" b="0"/>
            <wp:docPr id="7" name="Εικόνα 7" descr="Αποτέλεσμα εικόνας για thumbs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thumbs u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AAB">
        <w:rPr>
          <w:sz w:val="24"/>
          <w:szCs w:val="24"/>
          <w:lang w:val="en-US"/>
        </w:rPr>
        <w:t xml:space="preserve"> </w:t>
      </w:r>
      <w:r w:rsidR="004A49C1">
        <w:rPr>
          <w:sz w:val="24"/>
          <w:szCs w:val="24"/>
          <w:lang w:val="en-US"/>
        </w:rPr>
        <w:t xml:space="preserve">                       </w:t>
      </w:r>
      <w:r w:rsidRPr="000E3AAB">
        <w:rPr>
          <w:sz w:val="24"/>
          <w:szCs w:val="24"/>
          <w:lang w:val="en-US"/>
        </w:rPr>
        <w:t>See you next time!!</w:t>
      </w:r>
    </w:p>
    <w:p w:rsidR="00AF57EB" w:rsidRPr="00AF57EB" w:rsidRDefault="00AF57EB">
      <w:pPr>
        <w:rPr>
          <w:u w:val="single"/>
        </w:rPr>
      </w:pPr>
    </w:p>
    <w:sectPr w:rsidR="00AF57EB" w:rsidRPr="00AF57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EB"/>
    <w:rsid w:val="000E3AAB"/>
    <w:rsid w:val="00285914"/>
    <w:rsid w:val="004A49C1"/>
    <w:rsid w:val="00A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F57EB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F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5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F57EB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F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5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3XgDWozJO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3XgDWozJOw" TargetMode="Externa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A5hOCxlRaI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STMl4yjPp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TMl4yjPp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1</cp:revision>
  <dcterms:created xsi:type="dcterms:W3CDTF">2020-04-02T16:19:00Z</dcterms:created>
  <dcterms:modified xsi:type="dcterms:W3CDTF">2020-04-02T17:56:00Z</dcterms:modified>
</cp:coreProperties>
</file>